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D" w:rsidRDefault="00CA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D71F0D" w:rsidRDefault="00CA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10классе</w:t>
      </w:r>
    </w:p>
    <w:p w:rsidR="00D71F0D" w:rsidRDefault="00CA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D71F0D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F0D" w:rsidRDefault="00CA36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D71F0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D71F0D" w:rsidRDefault="00CA36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Пед.проект</w:t>
            </w:r>
          </w:p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D71F0D" w:rsidRPr="00331D59" w:rsidRDefault="00331D5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31D5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Подготовка тезисов выступления.</w:t>
            </w:r>
          </w:p>
        </w:tc>
        <w:tc>
          <w:tcPr>
            <w:tcW w:w="1147" w:type="pct"/>
            <w:hideMark/>
          </w:tcPr>
          <w:p w:rsidR="00331D59" w:rsidRPr="00CA3689" w:rsidRDefault="00331D59" w:rsidP="00331D5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331D59" w:rsidRDefault="00331D5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D71F0D" w:rsidRPr="00331D59" w:rsidRDefault="00CA368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31D5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D71F0D" w:rsidRPr="00331D59" w:rsidRDefault="00CA3689" w:rsidP="00331D5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331D5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</w:t>
            </w:r>
          </w:p>
        </w:tc>
      </w:tr>
      <w:tr w:rsidR="00D71F0D">
        <w:trPr>
          <w:trHeight w:val="1134"/>
        </w:trPr>
        <w:tc>
          <w:tcPr>
            <w:tcW w:w="306" w:type="pct"/>
            <w:vMerge/>
            <w:textDirection w:val="btLr"/>
          </w:tcPr>
          <w:p w:rsidR="00D71F0D" w:rsidRDefault="00D71F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D71F0D" w:rsidRDefault="00CA3689" w:rsidP="00CA3689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CA3689">
              <w:rPr>
                <w:rFonts w:ascii="Times New Roman" w:hAnsi="Times New Roman" w:cs="Times New Roman"/>
                <w:sz w:val="24"/>
                <w:szCs w:val="24"/>
              </w:rPr>
              <w:t>Европа и наполеоновские войны</w:t>
            </w:r>
          </w:p>
        </w:tc>
        <w:tc>
          <w:tcPr>
            <w:tcW w:w="1147" w:type="pct"/>
            <w:hideMark/>
          </w:tcPr>
          <w:p w:rsidR="00CA3689" w:rsidRPr="00CA3689" w:rsidRDefault="00CA3689" w:rsidP="00CA368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</w:rPr>
              <w:t>Самостоятельное изучение</w:t>
            </w:r>
            <w:r>
              <w:rPr>
                <w:rFonts w:ascii="PT Astra Serif" w:eastAsia="Times New Roman" w:hAnsi="PT Astra Serif" w:cs="Arial"/>
              </w:rPr>
              <w:t xml:space="preserve">. </w:t>
            </w: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D71F0D" w:rsidRPr="00CA3689" w:rsidRDefault="00D71F0D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924" w:type="pct"/>
          </w:tcPr>
          <w:p w:rsidR="00D71F0D" w:rsidRPr="00CA3689" w:rsidRDefault="00CA3689">
            <w:pPr>
              <w:jc w:val="center"/>
              <w:rPr>
                <w:rFonts w:ascii="PT Astra Serif" w:eastAsia="Times New Roman" w:hAnsi="PT Astra Serif" w:cs="Arial"/>
              </w:rPr>
            </w:pPr>
            <w:r w:rsidRPr="00CA3689">
              <w:rPr>
                <w:rFonts w:ascii="PT Astra Serif" w:eastAsia="Times New Roman" w:hAnsi="PT Astra Serif" w:cs="Arial"/>
              </w:rPr>
              <w:t>Учебник.</w:t>
            </w:r>
            <w:r w:rsidRPr="00CA3689">
              <w:rPr>
                <w:rFonts w:ascii="PT Astra Serif" w:eastAsia="Times New Roman" w:hAnsi="PT Astra Serif" w:cs="Arial"/>
                <w:lang w:eastAsia="ru-RU"/>
              </w:rPr>
              <w:t>электронное приложение</w:t>
            </w:r>
          </w:p>
        </w:tc>
      </w:tr>
      <w:tr w:rsidR="00D71F0D">
        <w:trPr>
          <w:trHeight w:val="1134"/>
        </w:trPr>
        <w:tc>
          <w:tcPr>
            <w:tcW w:w="306" w:type="pct"/>
            <w:vMerge/>
            <w:textDirection w:val="btLr"/>
          </w:tcPr>
          <w:p w:rsidR="00D71F0D" w:rsidRDefault="00D71F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D71F0D" w:rsidRDefault="00CA368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D71F0D" w:rsidRDefault="00CA368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D71F0D" w:rsidRDefault="005737C4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5737C4">
              <w:rPr>
                <w:rFonts w:ascii="PT Astra Serif" w:eastAsia="Times New Roman" w:hAnsi="PT Astra Serif" w:cs="Arial"/>
              </w:rPr>
              <w:t>Н.С. Лесков. Художественный мир писателя</w:t>
            </w:r>
            <w:r>
              <w:rPr>
                <w:rFonts w:ascii="PT Astra Serif" w:eastAsia="Times New Roman" w:hAnsi="PT Astra Serif" w:cs="Arial"/>
                <w:color w:val="FF0000"/>
              </w:rPr>
              <w:t>.</w:t>
            </w:r>
          </w:p>
        </w:tc>
        <w:tc>
          <w:tcPr>
            <w:tcW w:w="1147" w:type="pct"/>
            <w:hideMark/>
          </w:tcPr>
          <w:p w:rsidR="00D71F0D" w:rsidRPr="005737C4" w:rsidRDefault="005737C4">
            <w:pPr>
              <w:jc w:val="center"/>
              <w:rPr>
                <w:rFonts w:ascii="PT Astra Serif" w:eastAsia="Times New Roman" w:hAnsi="PT Astra Serif" w:cs="Arial"/>
              </w:rPr>
            </w:pPr>
            <w:r w:rsidRPr="005737C4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D71F0D" w:rsidRPr="005737C4" w:rsidRDefault="005737C4">
            <w:pPr>
              <w:jc w:val="center"/>
              <w:rPr>
                <w:rFonts w:ascii="PT Astra Serif" w:eastAsia="Times New Roman" w:hAnsi="PT Astra Serif" w:cs="Arial"/>
              </w:rPr>
            </w:pPr>
            <w:r w:rsidRPr="005737C4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F3AC9" w:rsidRDefault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7B593B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 w:rsidRPr="007B593B"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1147" w:type="pct"/>
            <w:hideMark/>
          </w:tcPr>
          <w:p w:rsidR="000F3AC9" w:rsidRPr="007B593B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Самостоятельное изучение, консультация в 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924" w:type="pct"/>
          </w:tcPr>
          <w:p w:rsidR="000F3AC9" w:rsidRPr="007B593B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0F3AC9" w:rsidRDefault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0F3AC9" w:rsidRPr="00C000FA" w:rsidRDefault="00D260DC" w:rsidP="001C7A9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hyperlink r:id="rId4" w:tooltip="Выбрать тему урока" w:history="1">
              <w:r w:rsidR="000F3AC9" w:rsidRPr="00C000F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Экологическое право. (1-й из 1 ч.)</w:t>
              </w:r>
            </w:hyperlink>
          </w:p>
        </w:tc>
        <w:tc>
          <w:tcPr>
            <w:tcW w:w="1147" w:type="pct"/>
            <w:hideMark/>
          </w:tcPr>
          <w:p w:rsidR="000F3AC9" w:rsidRPr="00C000FA" w:rsidRDefault="000F3AC9" w:rsidP="001C7A9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000FA">
              <w:rPr>
                <w:rFonts w:ascii="PT Astra Serif" w:eastAsia="Times New Roman" w:hAnsi="PT Astra Serif" w:cs="Arial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C000FA" w:rsidRDefault="000F3AC9" w:rsidP="001C7A91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000FA">
              <w:rPr>
                <w:rFonts w:ascii="PT Astra Serif" w:eastAsia="Times New Roman" w:hAnsi="PT Astra Serif" w:cs="Arial"/>
                <w:sz w:val="24"/>
                <w:szCs w:val="24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textDirection w:val="btLr"/>
          </w:tcPr>
          <w:p w:rsidR="000F3AC9" w:rsidRDefault="000F3AC9" w:rsidP="00246C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246C5B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0F3AC9" w:rsidRDefault="000F3AC9" w:rsidP="00246C5B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0F3AC9" w:rsidRDefault="000F3AC9" w:rsidP="00246C5B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0F3AC9" w:rsidRDefault="000F3AC9" w:rsidP="00246C5B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0F3AC9" w:rsidRDefault="000F3AC9" w:rsidP="00246C5B">
            <w:pPr>
              <w:jc w:val="center"/>
            </w:pPr>
            <w:r>
              <w:t>Энергия заряженного конденсатора</w:t>
            </w:r>
          </w:p>
          <w:p w:rsidR="000F3AC9" w:rsidRDefault="000F3AC9" w:rsidP="00246C5B">
            <w:pPr>
              <w:jc w:val="center"/>
            </w:pPr>
          </w:p>
          <w:p w:rsidR="000F3AC9" w:rsidRDefault="000F3AC9" w:rsidP="00246C5B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0F3AC9" w:rsidRPr="00246C5B" w:rsidRDefault="000F3AC9" w:rsidP="00246C5B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246C5B" w:rsidRDefault="000F3AC9" w:rsidP="00246C5B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Электронный носитель</w:t>
            </w:r>
          </w:p>
        </w:tc>
      </w:tr>
      <w:tr w:rsidR="000F3AC9">
        <w:trPr>
          <w:trHeight w:val="1134"/>
        </w:trPr>
        <w:tc>
          <w:tcPr>
            <w:tcW w:w="306" w:type="pct"/>
            <w:textDirection w:val="btLr"/>
          </w:tcPr>
          <w:p w:rsidR="000F3AC9" w:rsidRDefault="000F3AC9" w:rsidP="00246C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246C5B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0F3AC9" w:rsidRDefault="000F3AC9" w:rsidP="00246C5B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0F3AC9" w:rsidRDefault="000F3AC9" w:rsidP="00246C5B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0F3AC9" w:rsidRDefault="000F3AC9" w:rsidP="00246C5B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0F3AC9" w:rsidRPr="00246C5B" w:rsidRDefault="000F3AC9" w:rsidP="00246C5B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волейбол</w:t>
            </w:r>
          </w:p>
        </w:tc>
        <w:tc>
          <w:tcPr>
            <w:tcW w:w="1147" w:type="pct"/>
            <w:hideMark/>
          </w:tcPr>
          <w:p w:rsidR="000F3AC9" w:rsidRPr="00246C5B" w:rsidRDefault="000F3AC9" w:rsidP="00246C5B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246C5B" w:rsidRDefault="000F3AC9" w:rsidP="00246C5B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Электронный носитель</w:t>
            </w:r>
          </w:p>
        </w:tc>
      </w:tr>
      <w:tr w:rsidR="000F3AC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Информатика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0F3AC9" w:rsidRDefault="000F3AC9" w:rsidP="000F3AC9">
            <w:pPr>
              <w:jc w:val="center"/>
              <w:rPr>
                <w:rFonts w:ascii="PT Astra Serif" w:hAnsi="PT Astra Serif" w:cs="Arial"/>
                <w:color w:val="111111"/>
              </w:rPr>
            </w:pPr>
            <w:r w:rsidRPr="000F3AC9">
              <w:rPr>
                <w:rFonts w:ascii="PT Astra Serif" w:hAnsi="PT Astra Serif" w:cs="Arial"/>
                <w:color w:val="000000"/>
                <w:shd w:val="clear" w:color="auto" w:fill="FFFFFF"/>
              </w:rPr>
              <w:t>Вспомогательные алгоритмы и подпрограммы. Практическая работа 3.5 «Программирование с помощью использованием подпрограмм»</w:t>
            </w:r>
          </w:p>
        </w:tc>
        <w:tc>
          <w:tcPr>
            <w:tcW w:w="1147" w:type="pct"/>
            <w:hideMark/>
          </w:tcPr>
          <w:p w:rsidR="000F3AC9" w:rsidRPr="000F3AC9" w:rsidRDefault="000F3AC9" w:rsidP="000F3AC9">
            <w:pPr>
              <w:jc w:val="center"/>
              <w:rPr>
                <w:rFonts w:ascii="PT Astra Serif" w:hAnsi="PT Astra Serif" w:cs="Times New Roman"/>
              </w:rPr>
            </w:pPr>
            <w:r w:rsidRPr="000F3AC9">
              <w:rPr>
                <w:rFonts w:ascii="PT Astra Serif" w:hAnsi="PT Astra Serif" w:cs="Times New Roman"/>
              </w:rPr>
              <w:t>Практическая работа</w:t>
            </w:r>
          </w:p>
        </w:tc>
        <w:tc>
          <w:tcPr>
            <w:tcW w:w="924" w:type="pct"/>
          </w:tcPr>
          <w:p w:rsidR="000F3AC9" w:rsidRPr="000F3AC9" w:rsidRDefault="000F3AC9" w:rsidP="000F3AC9">
            <w:pPr>
              <w:jc w:val="center"/>
              <w:rPr>
                <w:rFonts w:ascii="PT Astra Serif" w:hAnsi="PT Astra Serif" w:cs="Times New Roman"/>
              </w:rPr>
            </w:pPr>
            <w:r w:rsidRPr="000F3AC9">
              <w:rPr>
                <w:rFonts w:ascii="PT Astra Serif" w:hAnsi="PT Astra Serif" w:cs="Times New Roman"/>
              </w:rPr>
              <w:t>Учебник, компьютер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1147" w:type="pct"/>
            <w:hideMark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</w:rPr>
              <w:t xml:space="preserve">Самостоятельное изучение, консультация в </w:t>
            </w:r>
            <w:proofErr w:type="spellStart"/>
            <w:r w:rsidRPr="000F3AC9">
              <w:rPr>
                <w:rFonts w:ascii="PT Astra Serif" w:eastAsia="Times New Roman" w:hAnsi="PT Astra Serif" w:cs="Arial"/>
              </w:rPr>
              <w:t>вайбере</w:t>
            </w:r>
            <w:proofErr w:type="spellEnd"/>
          </w:p>
        </w:tc>
        <w:tc>
          <w:tcPr>
            <w:tcW w:w="924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России. Количественные и качественные характеристики населения. Место России в мировом хозяйстве, проблемы </w:t>
            </w:r>
            <w:r w:rsidRPr="00C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ее врастанием в мировую экономику</w:t>
            </w:r>
          </w:p>
        </w:tc>
        <w:tc>
          <w:tcPr>
            <w:tcW w:w="1147" w:type="pct"/>
            <w:hideMark/>
          </w:tcPr>
          <w:p w:rsidR="000F3AC9" w:rsidRPr="00CA368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</w:rPr>
              <w:lastRenderedPageBreak/>
              <w:t>Самостоятельное изучение</w:t>
            </w:r>
            <w:r>
              <w:rPr>
                <w:rFonts w:ascii="PT Astra Serif" w:eastAsia="Times New Roman" w:hAnsi="PT Astra Serif" w:cs="Arial"/>
              </w:rPr>
              <w:t xml:space="preserve">. </w:t>
            </w: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Pr="00CA368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924" w:type="pct"/>
          </w:tcPr>
          <w:p w:rsidR="000F3AC9" w:rsidRPr="00CA368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CA3689">
              <w:rPr>
                <w:rFonts w:ascii="PT Astra Serif" w:eastAsia="Times New Roman" w:hAnsi="PT Astra Serif" w:cs="Arial"/>
              </w:rPr>
              <w:t>Учебник.</w:t>
            </w:r>
            <w:r w:rsidRPr="00CA3689">
              <w:rPr>
                <w:rFonts w:ascii="PT Astra Serif" w:eastAsia="Times New Roman" w:hAnsi="PT Astra Serif" w:cs="Arial"/>
                <w:lang w:eastAsia="ru-RU"/>
              </w:rPr>
              <w:t>электронное приложение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3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в фокусе 7. Практикум по ЕГЭ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CA3689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  <w:p w:rsidR="000F3AC9" w:rsidRPr="00A36CE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 xml:space="preserve">Консультация в </w:t>
            </w:r>
            <w:r>
              <w:rPr>
                <w:rFonts w:ascii="PT Astra Serif" w:eastAsia="Times New Roman" w:hAnsi="PT Astra Serif" w:cs="Arial"/>
                <w:lang w:val="en-US"/>
              </w:rPr>
              <w:t>VK</w:t>
            </w:r>
            <w:r>
              <w:rPr>
                <w:rFonts w:ascii="PT Astra Serif" w:eastAsia="Times New Roman" w:hAnsi="PT Astra Serif" w:cs="Arial"/>
              </w:rPr>
              <w:t>, по телефону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Решение задач по теме «Многогранники» </w:t>
            </w:r>
          </w:p>
        </w:tc>
        <w:tc>
          <w:tcPr>
            <w:tcW w:w="1147" w:type="pct"/>
            <w:hideMark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</w:rPr>
              <w:t>Самостоятельное изучение, консультация по телефону, АИС СГО</w:t>
            </w:r>
          </w:p>
        </w:tc>
        <w:tc>
          <w:tcPr>
            <w:tcW w:w="924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Н.С. Лесков. «Леди Макбет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Мценского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уезда».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изучение </w:t>
            </w:r>
            <w:r>
              <w:rPr>
                <w:rFonts w:ascii="PT Astra Serif" w:eastAsia="Times New Roman" w:hAnsi="PT Astra Serif" w:cs="Arial"/>
              </w:rPr>
              <w:t xml:space="preserve"> консультация в </w:t>
            </w:r>
            <w:r>
              <w:rPr>
                <w:rFonts w:ascii="PT Astra Serif" w:eastAsia="Times New Roman" w:hAnsi="PT Astra Serif" w:cs="Arial"/>
                <w:lang w:val="en-US"/>
              </w:rPr>
              <w:t>VK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 xml:space="preserve"> по телефону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волейбол</w:t>
            </w:r>
          </w:p>
        </w:tc>
        <w:tc>
          <w:tcPr>
            <w:tcW w:w="1147" w:type="pct"/>
            <w:hideMark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Электронный носитель</w:t>
            </w:r>
          </w:p>
        </w:tc>
      </w:tr>
      <w:tr w:rsidR="000F3AC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0F3AC9" w:rsidRDefault="000F3AC9" w:rsidP="000F3AC9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Строевые приемы на месте и в движении 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язык(Родной язык)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Малеева Ираида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4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Pr="00A36CE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ЭОР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36CE9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РЭШ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0F3AC9" w:rsidTr="000F3AC9">
        <w:trPr>
          <w:trHeight w:val="416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Применение основных тригонометрических формул для решения </w:t>
            </w: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lastRenderedPageBreak/>
              <w:t xml:space="preserve">уравнений </w:t>
            </w:r>
          </w:p>
        </w:tc>
        <w:tc>
          <w:tcPr>
            <w:tcW w:w="1147" w:type="pct"/>
            <w:hideMark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</w:rPr>
              <w:lastRenderedPageBreak/>
              <w:t xml:space="preserve">Онлайнподключение ЭОР, консультация в </w:t>
            </w:r>
            <w:proofErr w:type="spellStart"/>
            <w:r w:rsidRPr="000F3AC9">
              <w:rPr>
                <w:rFonts w:ascii="PT Astra Serif" w:eastAsia="Times New Roman" w:hAnsi="PT Astra Serif" w:cs="Arial"/>
              </w:rPr>
              <w:t>вайбере</w:t>
            </w:r>
            <w:proofErr w:type="spellEnd"/>
          </w:p>
        </w:tc>
        <w:tc>
          <w:tcPr>
            <w:tcW w:w="924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Учебник, </w:t>
            </w:r>
            <w:hyperlink r:id="rId5" w:history="1">
              <w:r w:rsidRPr="000F3AC9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https://videouroki.net/video/35-reshenie-trigonometricheskih-uravnenij.html</w:t>
              </w:r>
            </w:hyperlink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Биология 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Изменчивость. «Изучение изменчивости.»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электронное приложение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Технология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николаевна, Гордеев Сергей Владимирович)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материалов . Составление спецификации. 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электронное приложение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3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в фокусе 7. Практикум по ЕГЭ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CA3689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 xml:space="preserve">Консультация в </w:t>
            </w:r>
            <w:r>
              <w:rPr>
                <w:rFonts w:ascii="PT Astra Serif" w:eastAsia="Times New Roman" w:hAnsi="PT Astra Serif" w:cs="Arial"/>
                <w:lang w:val="en-US"/>
              </w:rPr>
              <w:t>VK</w:t>
            </w:r>
            <w:r>
              <w:rPr>
                <w:rFonts w:ascii="PT Astra Serif" w:eastAsia="Times New Roman" w:hAnsi="PT Astra Serif" w:cs="Arial"/>
              </w:rPr>
              <w:t>, по телефону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1Электрический ток. Сила тока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по телефону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сборник задач по физике</w:t>
            </w:r>
          </w:p>
        </w:tc>
      </w:tr>
      <w:tr w:rsidR="000F3AC9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4" w:colLast="6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 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1147" w:type="pct"/>
            <w:hideMark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</w:rPr>
              <w:t xml:space="preserve">Самостоятельное изучение, консультация в </w:t>
            </w:r>
            <w:proofErr w:type="spellStart"/>
            <w:r w:rsidRPr="000F3AC9">
              <w:rPr>
                <w:rFonts w:ascii="PT Astra Serif" w:eastAsia="Times New Roman" w:hAnsi="PT Astra Serif" w:cs="Arial"/>
              </w:rPr>
              <w:t>вайбере</w:t>
            </w:r>
            <w:proofErr w:type="spellEnd"/>
          </w:p>
        </w:tc>
        <w:tc>
          <w:tcPr>
            <w:tcW w:w="924" w:type="pct"/>
          </w:tcPr>
          <w:p w:rsidR="000F3AC9" w:rsidRPr="000F3AC9" w:rsidRDefault="000F3AC9" w:rsidP="001127E7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0F3AC9">
              <w:rPr>
                <w:rFonts w:ascii="PT Astra Serif" w:eastAsia="Times New Roman" w:hAnsi="PT Astra Serif" w:cs="Arial"/>
                <w:color w:val="111111"/>
                <w:lang w:eastAsia="ru-RU"/>
              </w:rPr>
              <w:t>Учебник</w:t>
            </w:r>
          </w:p>
        </w:tc>
      </w:tr>
      <w:bookmarkEnd w:id="0"/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Повесть-хроника Н.С. Лескова «Очарованный странник»</w:t>
            </w:r>
          </w:p>
        </w:tc>
        <w:tc>
          <w:tcPr>
            <w:tcW w:w="1147" w:type="pct"/>
            <w:hideMark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РЭШ просмотр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видеоуроков</w:t>
            </w:r>
            <w:proofErr w:type="spellEnd"/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№ 26; № 27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 консультация в </w:t>
            </w:r>
            <w:r>
              <w:rPr>
                <w:rFonts w:ascii="PT Astra Serif" w:eastAsia="Times New Roman" w:hAnsi="PT Astra Serif" w:cs="Arial"/>
                <w:lang w:val="en-US"/>
              </w:rPr>
              <w:t>VK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 xml:space="preserve"> по телефону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Pr="00CA3689">
              <w:rPr>
                <w:rFonts w:ascii="PT Astra Serif" w:eastAsia="Times New Roman" w:hAnsi="PT Astra Serif" w:cs="Arial"/>
              </w:rPr>
              <w:t>чебни</w:t>
            </w:r>
            <w:r>
              <w:rPr>
                <w:rFonts w:ascii="PT Astra Serif" w:eastAsia="Times New Roman" w:hAnsi="PT Astra Serif" w:cs="Arial"/>
              </w:rPr>
              <w:t>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0F3AC9" w:rsidRDefault="000F3AC9" w:rsidP="000F3AC9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3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«Развлечения»</w:t>
            </w:r>
          </w:p>
        </w:tc>
        <w:tc>
          <w:tcPr>
            <w:tcW w:w="114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Самостоятельная работа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электронное приложение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волейбол</w:t>
            </w:r>
          </w:p>
        </w:tc>
        <w:tc>
          <w:tcPr>
            <w:tcW w:w="1147" w:type="pct"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246C5B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 w:rsidRPr="00246C5B">
              <w:rPr>
                <w:rFonts w:ascii="PT Astra Serif" w:eastAsia="Times New Roman" w:hAnsi="PT Astra Serif" w:cs="Arial"/>
              </w:rPr>
              <w:t>Электронный носитель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95D69">
              <w:rPr>
                <w:rFonts w:ascii="PT Astra Serif" w:eastAsia="Times New Roman" w:hAnsi="PT Astra Serif" w:cs="Arial"/>
                <w:color w:val="333333"/>
              </w:rPr>
              <w:t>Семинар «Ферменты» (1-й из 1 ч.)</w:t>
            </w:r>
          </w:p>
        </w:tc>
        <w:tc>
          <w:tcPr>
            <w:tcW w:w="114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3689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Самостоятельная работа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Обществознание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(Курицына Анна Ивановна)</w:t>
            </w:r>
          </w:p>
        </w:tc>
        <w:tc>
          <w:tcPr>
            <w:tcW w:w="665" w:type="pct"/>
          </w:tcPr>
          <w:p w:rsidR="000F3AC9" w:rsidRPr="00C000FA" w:rsidRDefault="00D260DC" w:rsidP="000F3AC9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6" w:tooltip="Выбрать тему урока" w:history="1">
              <w:r w:rsidR="000F3AC9" w:rsidRPr="00C000F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Экологические правонарушения (1-й из 1 ч.)</w:t>
              </w:r>
            </w:hyperlink>
          </w:p>
        </w:tc>
        <w:tc>
          <w:tcPr>
            <w:tcW w:w="1147" w:type="pct"/>
          </w:tcPr>
          <w:p w:rsidR="000F3AC9" w:rsidRPr="00C000FA" w:rsidRDefault="000F3AC9" w:rsidP="000F3AC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000FA">
              <w:rPr>
                <w:rFonts w:ascii="PT Astra Serif" w:eastAsia="Times New Roman" w:hAnsi="PT Astra Serif" w:cs="Arial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0F3AC9" w:rsidRPr="00C000FA" w:rsidRDefault="000F3AC9" w:rsidP="000F3AC9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000FA">
              <w:rPr>
                <w:rFonts w:ascii="PT Astra Serif" w:eastAsia="Times New Roman" w:hAnsi="PT Astra Serif" w:cs="Arial"/>
                <w:sz w:val="24"/>
                <w:szCs w:val="24"/>
              </w:rPr>
              <w:t>учебник</w:t>
            </w:r>
          </w:p>
        </w:tc>
      </w:tr>
      <w:tr w:rsidR="000F3AC9">
        <w:trPr>
          <w:trHeight w:val="1134"/>
        </w:trPr>
        <w:tc>
          <w:tcPr>
            <w:tcW w:w="306" w:type="pct"/>
            <w:vMerge/>
            <w:textDirection w:val="btLr"/>
          </w:tcPr>
          <w:p w:rsidR="000F3AC9" w:rsidRDefault="000F3AC9" w:rsidP="000F3A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0F3AC9" w:rsidRDefault="000F3AC9" w:rsidP="000F3AC9">
            <w:pPr>
              <w:rPr>
                <w:rFonts w:ascii="PT Astra Serif" w:eastAsia="Times New Roman" w:hAnsi="PT Astra Serif" w:cs="Arial"/>
              </w:rPr>
            </w:pP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Астрономия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(Гордеева Наталья Юрьевна)</w:t>
            </w:r>
          </w:p>
        </w:tc>
        <w:tc>
          <w:tcPr>
            <w:tcW w:w="665" w:type="pct"/>
          </w:tcPr>
          <w:p w:rsidR="000F3AC9" w:rsidRDefault="000F3AC9" w:rsidP="000F3AC9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Земля и Луна - двойная планета </w:t>
            </w:r>
          </w:p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 изучение</w:t>
            </w:r>
          </w:p>
        </w:tc>
        <w:tc>
          <w:tcPr>
            <w:tcW w:w="924" w:type="pct"/>
          </w:tcPr>
          <w:p w:rsidR="000F3AC9" w:rsidRDefault="000F3AC9" w:rsidP="000F3AC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</w:tbl>
    <w:p w:rsidR="00D71F0D" w:rsidRDefault="00D71F0D"/>
    <w:sectPr w:rsidR="00D71F0D" w:rsidSect="00D71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F0D"/>
    <w:rsid w:val="000F3AC9"/>
    <w:rsid w:val="00246C5B"/>
    <w:rsid w:val="00331D59"/>
    <w:rsid w:val="00357299"/>
    <w:rsid w:val="00566424"/>
    <w:rsid w:val="005737C4"/>
    <w:rsid w:val="00695D69"/>
    <w:rsid w:val="006B6983"/>
    <w:rsid w:val="009B12A0"/>
    <w:rsid w:val="00A264AC"/>
    <w:rsid w:val="00A36CE9"/>
    <w:rsid w:val="00B274D8"/>
    <w:rsid w:val="00CA3689"/>
    <w:rsid w:val="00D260DC"/>
    <w:rsid w:val="00D7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7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videouroki.net/video/35-reshenie-trigonometricheskih-uravnenij.html" TargetMode="External"/><Relationship Id="rId4" Type="http://schemas.openxmlformats.org/officeDocument/2006/relationships/hyperlink" Target="javascript:void(0)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4214</Characters>
  <Application>Microsoft Office Word</Application>
  <DocSecurity>0</DocSecurity>
  <Lines>35</Lines>
  <Paragraphs>9</Paragraphs>
  <ScaleCrop>false</ScaleCrop>
  <Manager/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2020-06-15T05:12:00Z</dcterms:modified>
  <cp:version>0900.0000.01</cp:version>
</cp:coreProperties>
</file>