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DF" w:rsidRPr="00BE23B0" w:rsidRDefault="00D000DF" w:rsidP="00D000DF">
      <w:pPr>
        <w:jc w:val="center"/>
        <w:rPr>
          <w:sz w:val="40"/>
          <w:szCs w:val="40"/>
        </w:rPr>
      </w:pPr>
      <w:r w:rsidRPr="00BE23B0">
        <w:rPr>
          <w:sz w:val="40"/>
          <w:szCs w:val="40"/>
        </w:rPr>
        <w:t>Муниципальное   общеобразовательное учреждение</w:t>
      </w:r>
    </w:p>
    <w:p w:rsidR="00D000DF" w:rsidRPr="00BE23B0" w:rsidRDefault="00D000DF" w:rsidP="00D000DF">
      <w:pPr>
        <w:jc w:val="center"/>
        <w:rPr>
          <w:sz w:val="40"/>
          <w:szCs w:val="40"/>
        </w:rPr>
      </w:pPr>
      <w:proofErr w:type="spellStart"/>
      <w:r w:rsidRPr="00BE23B0">
        <w:rPr>
          <w:sz w:val="40"/>
          <w:szCs w:val="40"/>
        </w:rPr>
        <w:t>Стемасская</w:t>
      </w:r>
      <w:proofErr w:type="spellEnd"/>
      <w:r w:rsidRPr="00BE23B0">
        <w:rPr>
          <w:sz w:val="40"/>
          <w:szCs w:val="40"/>
        </w:rPr>
        <w:t xml:space="preserve"> средняя общеобразовательная школа  </w:t>
      </w:r>
    </w:p>
    <w:p w:rsidR="00D000DF" w:rsidRPr="00BE23B0" w:rsidRDefault="00D000DF" w:rsidP="00D000DF">
      <w:pPr>
        <w:ind w:left="4248" w:firstLine="708"/>
        <w:rPr>
          <w:b/>
          <w:sz w:val="26"/>
          <w:szCs w:val="26"/>
        </w:rPr>
      </w:pPr>
    </w:p>
    <w:p w:rsidR="00D000DF" w:rsidRPr="00BE23B0" w:rsidRDefault="00D000DF" w:rsidP="00D000DF">
      <w:pPr>
        <w:ind w:left="142" w:hanging="142"/>
        <w:jc w:val="both"/>
        <w:rPr>
          <w:sz w:val="26"/>
          <w:szCs w:val="26"/>
        </w:rPr>
      </w:pPr>
      <w:r w:rsidRPr="00BE23B0">
        <w:rPr>
          <w:sz w:val="26"/>
          <w:szCs w:val="26"/>
        </w:rPr>
        <w:t xml:space="preserve">  «ПРИНЯТО»                                                                   «УТВЕРЖДЕНО»</w:t>
      </w:r>
    </w:p>
    <w:p w:rsidR="00D000DF" w:rsidRPr="00BE23B0" w:rsidRDefault="00D000DF" w:rsidP="00D000DF">
      <w:pPr>
        <w:ind w:left="14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4BD1309" wp14:editId="0490025C">
            <wp:simplePos x="0" y="0"/>
            <wp:positionH relativeFrom="column">
              <wp:posOffset>3960495</wp:posOffset>
            </wp:positionH>
            <wp:positionV relativeFrom="paragraph">
              <wp:posOffset>120015</wp:posOffset>
            </wp:positionV>
            <wp:extent cx="1738630" cy="1800225"/>
            <wp:effectExtent l="0" t="0" r="0" b="0"/>
            <wp:wrapNone/>
            <wp:docPr id="1" name="Рисунок 1" descr="D: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3B0">
        <w:rPr>
          <w:sz w:val="26"/>
          <w:szCs w:val="26"/>
        </w:rPr>
        <w:t xml:space="preserve">на заседании Педагогического                </w:t>
      </w:r>
      <w:r>
        <w:rPr>
          <w:sz w:val="26"/>
          <w:szCs w:val="26"/>
        </w:rPr>
        <w:t xml:space="preserve"> </w:t>
      </w:r>
      <w:r w:rsidRPr="00BE23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BE23B0">
        <w:rPr>
          <w:sz w:val="26"/>
          <w:szCs w:val="26"/>
        </w:rPr>
        <w:t xml:space="preserve">   </w:t>
      </w:r>
      <w:r>
        <w:rPr>
          <w:sz w:val="26"/>
          <w:szCs w:val="26"/>
        </w:rPr>
        <w:t>Пр</w:t>
      </w:r>
      <w:r w:rsidRPr="00BE23B0">
        <w:rPr>
          <w:sz w:val="26"/>
          <w:szCs w:val="26"/>
        </w:rPr>
        <w:t xml:space="preserve">иказом  от «1 </w:t>
      </w:r>
      <w:r>
        <w:rPr>
          <w:sz w:val="26"/>
          <w:szCs w:val="26"/>
        </w:rPr>
        <w:t>»сентября 2014</w:t>
      </w:r>
      <w:r w:rsidRPr="00BE23B0">
        <w:rPr>
          <w:sz w:val="26"/>
          <w:szCs w:val="26"/>
        </w:rPr>
        <w:t>г. №123</w:t>
      </w:r>
    </w:p>
    <w:p w:rsidR="00D000DF" w:rsidRPr="00BE23B0" w:rsidRDefault="00D000DF" w:rsidP="00D000DF">
      <w:pPr>
        <w:ind w:left="142"/>
        <w:jc w:val="both"/>
        <w:rPr>
          <w:sz w:val="26"/>
          <w:szCs w:val="26"/>
        </w:rPr>
      </w:pPr>
      <w:r w:rsidRPr="00BE23B0">
        <w:rPr>
          <w:sz w:val="26"/>
          <w:szCs w:val="26"/>
        </w:rPr>
        <w:t xml:space="preserve">Совета школы                                                 </w:t>
      </w:r>
      <w:r>
        <w:rPr>
          <w:sz w:val="26"/>
          <w:szCs w:val="26"/>
        </w:rPr>
        <w:t xml:space="preserve">      </w:t>
      </w:r>
      <w:r w:rsidRPr="00BE23B0">
        <w:rPr>
          <w:sz w:val="26"/>
          <w:szCs w:val="26"/>
        </w:rPr>
        <w:t xml:space="preserve"> </w:t>
      </w:r>
    </w:p>
    <w:p w:rsidR="00D000DF" w:rsidRPr="00BE23B0" w:rsidRDefault="00D000DF" w:rsidP="00D000DF">
      <w:pPr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протокол от «29»августа 2014</w:t>
      </w:r>
      <w:r w:rsidRPr="00BE23B0">
        <w:rPr>
          <w:sz w:val="26"/>
          <w:szCs w:val="26"/>
        </w:rPr>
        <w:t>г. № 1</w:t>
      </w:r>
      <w:r>
        <w:rPr>
          <w:sz w:val="26"/>
          <w:szCs w:val="26"/>
        </w:rPr>
        <w:t xml:space="preserve">                 </w:t>
      </w:r>
      <w:r w:rsidRPr="00BE23B0">
        <w:rPr>
          <w:sz w:val="26"/>
          <w:szCs w:val="26"/>
        </w:rPr>
        <w:t xml:space="preserve"> Директор </w:t>
      </w:r>
      <w:proofErr w:type="spellStart"/>
      <w:r w:rsidRPr="00BE23B0">
        <w:rPr>
          <w:sz w:val="26"/>
          <w:szCs w:val="26"/>
        </w:rPr>
        <w:t>школы_____Т.Н</w:t>
      </w:r>
      <w:proofErr w:type="spellEnd"/>
      <w:r w:rsidRPr="00BE23B0">
        <w:rPr>
          <w:sz w:val="26"/>
          <w:szCs w:val="26"/>
        </w:rPr>
        <w:t>. Архипова</w:t>
      </w:r>
    </w:p>
    <w:p w:rsidR="00D000DF" w:rsidRPr="00BE23B0" w:rsidRDefault="00D000DF" w:rsidP="00D000DF">
      <w:pPr>
        <w:pStyle w:val="zagol-blue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000DF" w:rsidRDefault="00D000DF" w:rsidP="00D000DF">
      <w:pPr>
        <w:ind w:left="-426"/>
      </w:pPr>
    </w:p>
    <w:p w:rsidR="00D000DF" w:rsidRPr="00F01843" w:rsidRDefault="00D000DF" w:rsidP="00D000DF"/>
    <w:p w:rsidR="00D000DF" w:rsidRPr="00F01843" w:rsidRDefault="00D000DF" w:rsidP="00D000DF"/>
    <w:p w:rsidR="00D000DF" w:rsidRPr="00F01843" w:rsidRDefault="00D000DF" w:rsidP="00D000DF"/>
    <w:p w:rsidR="00C0668F" w:rsidRPr="006820F2" w:rsidRDefault="00C0668F" w:rsidP="00C0668F">
      <w:pPr>
        <w:shd w:val="clear" w:color="auto" w:fill="FFFFFF"/>
        <w:spacing w:line="37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820F2">
        <w:rPr>
          <w:b/>
          <w:bCs/>
          <w:sz w:val="28"/>
          <w:szCs w:val="28"/>
        </w:rPr>
        <w:t>ПОЛОЖЕНИЕ</w:t>
      </w:r>
    </w:p>
    <w:p w:rsidR="00C0668F" w:rsidRPr="006820F2" w:rsidRDefault="00C0668F" w:rsidP="006820F2">
      <w:pPr>
        <w:shd w:val="clear" w:color="auto" w:fill="FFFFFF"/>
        <w:spacing w:line="370" w:lineRule="exact"/>
        <w:ind w:left="134" w:firstLine="8"/>
        <w:jc w:val="center"/>
      </w:pPr>
      <w:r w:rsidRPr="006820F2">
        <w:rPr>
          <w:b/>
          <w:bCs/>
          <w:spacing w:val="-13"/>
          <w:sz w:val="28"/>
          <w:szCs w:val="28"/>
        </w:rPr>
        <w:t>о Совете по профилактике безнадзорности и правонарушений</w:t>
      </w:r>
      <w:r w:rsidRPr="006820F2">
        <w:rPr>
          <w:b/>
          <w:bCs/>
          <w:spacing w:val="-13"/>
          <w:sz w:val="34"/>
          <w:szCs w:val="34"/>
        </w:rPr>
        <w:t>.</w:t>
      </w:r>
    </w:p>
    <w:p w:rsidR="00C0668F" w:rsidRPr="006820F2" w:rsidRDefault="00C0668F" w:rsidP="00C0668F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C0668F" w:rsidRDefault="00C0668F" w:rsidP="00C0668F">
      <w:pPr>
        <w:shd w:val="clear" w:color="auto" w:fill="FFFFFF"/>
        <w:jc w:val="center"/>
      </w:pPr>
      <w:r>
        <w:rPr>
          <w:b/>
          <w:bCs/>
          <w:spacing w:val="-2"/>
          <w:sz w:val="28"/>
          <w:szCs w:val="28"/>
        </w:rPr>
        <w:t>1. Общие положения.</w:t>
      </w:r>
    </w:p>
    <w:p w:rsidR="00C0668F" w:rsidRPr="002A2631" w:rsidRDefault="00C0668F" w:rsidP="006D530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right="5"/>
        <w:jc w:val="both"/>
        <w:rPr>
          <w:spacing w:val="-14"/>
          <w:sz w:val="26"/>
          <w:szCs w:val="26"/>
        </w:rPr>
      </w:pPr>
      <w:r w:rsidRPr="002A2631">
        <w:rPr>
          <w:sz w:val="26"/>
          <w:szCs w:val="26"/>
        </w:rPr>
        <w:t xml:space="preserve">Настоящее положение разработано в соответствии регламентации деятельности по профилактике безнадзорности и правонарушений в </w:t>
      </w:r>
      <w:r>
        <w:rPr>
          <w:sz w:val="26"/>
          <w:szCs w:val="26"/>
        </w:rPr>
        <w:t xml:space="preserve">МОУ </w:t>
      </w:r>
      <w:proofErr w:type="spellStart"/>
      <w:r>
        <w:rPr>
          <w:sz w:val="26"/>
          <w:szCs w:val="26"/>
        </w:rPr>
        <w:t>Стемасской</w:t>
      </w:r>
      <w:proofErr w:type="spellEnd"/>
      <w:r>
        <w:rPr>
          <w:sz w:val="26"/>
          <w:szCs w:val="26"/>
        </w:rPr>
        <w:t xml:space="preserve"> СОШ</w:t>
      </w:r>
      <w:r w:rsidRPr="002A2631">
        <w:rPr>
          <w:sz w:val="26"/>
          <w:szCs w:val="26"/>
        </w:rPr>
        <w:t>.</w:t>
      </w:r>
    </w:p>
    <w:p w:rsidR="00C0668F" w:rsidRPr="002A2631" w:rsidRDefault="006D5308" w:rsidP="006D530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28"/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C0668F" w:rsidRPr="002A2631">
        <w:rPr>
          <w:sz w:val="26"/>
          <w:szCs w:val="26"/>
        </w:rPr>
        <w:t xml:space="preserve">Совет по профилактике безнадзорности и правонарушений среди </w:t>
      </w:r>
      <w:r w:rsidR="00C0668F" w:rsidRPr="002A2631">
        <w:rPr>
          <w:spacing w:val="-1"/>
          <w:sz w:val="26"/>
          <w:szCs w:val="26"/>
        </w:rPr>
        <w:t xml:space="preserve">обучающихся является общественным органом управления </w:t>
      </w:r>
      <w:r w:rsidR="00C0668F">
        <w:rPr>
          <w:spacing w:val="-1"/>
          <w:sz w:val="26"/>
          <w:szCs w:val="26"/>
        </w:rPr>
        <w:t>школы</w:t>
      </w:r>
      <w:r w:rsidR="00C0668F" w:rsidRPr="002A2631">
        <w:rPr>
          <w:spacing w:val="-1"/>
          <w:sz w:val="26"/>
          <w:szCs w:val="26"/>
        </w:rPr>
        <w:t>.</w:t>
      </w:r>
      <w:proofErr w:type="gramEnd"/>
    </w:p>
    <w:p w:rsidR="00C0668F" w:rsidRPr="006D5308" w:rsidRDefault="006D5308" w:rsidP="006D530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22" w:lineRule="exact"/>
        <w:jc w:val="both"/>
        <w:rPr>
          <w:spacing w:val="-29"/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C0668F" w:rsidRPr="002A2631">
        <w:rPr>
          <w:sz w:val="26"/>
          <w:szCs w:val="26"/>
        </w:rPr>
        <w:t xml:space="preserve">Общее руководство деятельностью Совета по профилактике безнадзорности и правонарушений среди обучающихся осуществляет заместитель директора по </w:t>
      </w:r>
      <w:r w:rsidR="00C0668F" w:rsidRPr="006D5308">
        <w:rPr>
          <w:sz w:val="26"/>
          <w:szCs w:val="26"/>
        </w:rPr>
        <w:t>учебно-воспитательной работе.</w:t>
      </w:r>
      <w:proofErr w:type="gramEnd"/>
    </w:p>
    <w:p w:rsidR="00C0668F" w:rsidRPr="006D5308" w:rsidRDefault="006D5308" w:rsidP="006D530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28"/>
          <w:sz w:val="26"/>
          <w:szCs w:val="26"/>
        </w:rPr>
      </w:pPr>
      <w:r>
        <w:rPr>
          <w:sz w:val="26"/>
          <w:szCs w:val="26"/>
        </w:rPr>
        <w:t xml:space="preserve">. </w:t>
      </w:r>
      <w:r w:rsidR="00C0668F" w:rsidRPr="006D5308">
        <w:rPr>
          <w:sz w:val="26"/>
          <w:szCs w:val="26"/>
        </w:rPr>
        <w:t xml:space="preserve">В состав Совета по профилактике безнадзорности и правонарушений среди обучающихся входят: заместитель директора по учебно-воспитательной работе, классные руководители,  инспектор по </w:t>
      </w:r>
      <w:r w:rsidRPr="006D5308">
        <w:rPr>
          <w:sz w:val="26"/>
          <w:szCs w:val="26"/>
        </w:rPr>
        <w:t xml:space="preserve">охране прав </w:t>
      </w:r>
      <w:r w:rsidR="00C0668F" w:rsidRPr="006D5308">
        <w:rPr>
          <w:sz w:val="26"/>
          <w:szCs w:val="26"/>
        </w:rPr>
        <w:t>правам детства, фельдшер ФАП</w:t>
      </w:r>
    </w:p>
    <w:p w:rsidR="00C0668F" w:rsidRPr="006D5308" w:rsidRDefault="00C0668F" w:rsidP="006D5308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5" w:line="322" w:lineRule="exact"/>
        <w:ind w:right="5"/>
        <w:jc w:val="both"/>
        <w:rPr>
          <w:sz w:val="26"/>
          <w:szCs w:val="26"/>
        </w:rPr>
      </w:pPr>
      <w:r w:rsidRPr="006D5308">
        <w:rPr>
          <w:sz w:val="26"/>
          <w:szCs w:val="26"/>
        </w:rPr>
        <w:t xml:space="preserve">На заседания Совета по профилактике безнадзорности и правонарушений среди обучающихся приглашаются классные руководители, представители правоохранительных органов, </w:t>
      </w:r>
      <w:r w:rsidRPr="006D5308">
        <w:rPr>
          <w:spacing w:val="-1"/>
          <w:sz w:val="26"/>
          <w:szCs w:val="26"/>
        </w:rPr>
        <w:t>общественных организаций, муниципальных учреждений.</w:t>
      </w:r>
    </w:p>
    <w:p w:rsidR="00C0668F" w:rsidRDefault="00C0668F" w:rsidP="00C0668F">
      <w:pPr>
        <w:shd w:val="clear" w:color="auto" w:fill="FFFFFF"/>
        <w:ind w:left="206"/>
        <w:rPr>
          <w:b/>
          <w:bCs/>
          <w:sz w:val="26"/>
          <w:szCs w:val="26"/>
        </w:rPr>
      </w:pPr>
    </w:p>
    <w:p w:rsidR="00C0668F" w:rsidRPr="002A2631" w:rsidRDefault="00C0668F" w:rsidP="00C0668F">
      <w:pPr>
        <w:shd w:val="clear" w:color="auto" w:fill="FFFFFF"/>
        <w:ind w:left="206"/>
        <w:rPr>
          <w:sz w:val="26"/>
          <w:szCs w:val="26"/>
        </w:rPr>
      </w:pPr>
      <w:r w:rsidRPr="002A2631">
        <w:rPr>
          <w:b/>
          <w:bCs/>
          <w:sz w:val="26"/>
          <w:szCs w:val="26"/>
        </w:rPr>
        <w:t>2. Задачи Совета по профилактике безнадзорности и правонарушений</w:t>
      </w:r>
    </w:p>
    <w:p w:rsidR="00C0668F" w:rsidRPr="002A2631" w:rsidRDefault="00C0668F" w:rsidP="00C0668F">
      <w:pPr>
        <w:shd w:val="clear" w:color="auto" w:fill="FFFFFF"/>
        <w:ind w:right="19"/>
        <w:jc w:val="center"/>
        <w:rPr>
          <w:sz w:val="26"/>
          <w:szCs w:val="26"/>
        </w:rPr>
      </w:pPr>
      <w:r w:rsidRPr="002A2631">
        <w:rPr>
          <w:b/>
          <w:bCs/>
          <w:spacing w:val="-2"/>
          <w:sz w:val="26"/>
          <w:szCs w:val="26"/>
        </w:rPr>
        <w:t>среди обучающихся.</w:t>
      </w:r>
    </w:p>
    <w:p w:rsidR="00C0668F" w:rsidRPr="002A2631" w:rsidRDefault="00C0668F" w:rsidP="00C0668F">
      <w:pPr>
        <w:shd w:val="clear" w:color="auto" w:fill="FFFFFF"/>
        <w:tabs>
          <w:tab w:val="left" w:pos="494"/>
        </w:tabs>
        <w:ind w:left="5"/>
        <w:rPr>
          <w:sz w:val="26"/>
          <w:szCs w:val="26"/>
        </w:rPr>
      </w:pPr>
      <w:r w:rsidRPr="002A2631">
        <w:rPr>
          <w:spacing w:val="-8"/>
          <w:sz w:val="26"/>
          <w:szCs w:val="26"/>
        </w:rPr>
        <w:t>2.1.</w:t>
      </w:r>
      <w:r w:rsidRPr="002A2631">
        <w:rPr>
          <w:sz w:val="26"/>
          <w:szCs w:val="26"/>
        </w:rPr>
        <w:tab/>
      </w:r>
      <w:r w:rsidRPr="002A2631">
        <w:rPr>
          <w:spacing w:val="-2"/>
          <w:sz w:val="26"/>
          <w:szCs w:val="26"/>
        </w:rPr>
        <w:t>Профилактика безнадзорности и правонарушений среди обучающихся в</w:t>
      </w:r>
      <w:r w:rsidRPr="002A2631">
        <w:rPr>
          <w:spacing w:val="-2"/>
          <w:sz w:val="26"/>
          <w:szCs w:val="26"/>
        </w:rPr>
        <w:br/>
      </w:r>
      <w:r>
        <w:rPr>
          <w:sz w:val="26"/>
          <w:szCs w:val="26"/>
        </w:rPr>
        <w:t>школе</w:t>
      </w:r>
      <w:r w:rsidRPr="002A2631">
        <w:rPr>
          <w:sz w:val="26"/>
          <w:szCs w:val="26"/>
        </w:rPr>
        <w:t>.</w:t>
      </w:r>
    </w:p>
    <w:p w:rsidR="00C0668F" w:rsidRPr="002A2631" w:rsidRDefault="00C0668F" w:rsidP="00C0668F">
      <w:pPr>
        <w:shd w:val="clear" w:color="auto" w:fill="FFFFFF"/>
        <w:tabs>
          <w:tab w:val="left" w:pos="1018"/>
          <w:tab w:val="left" w:pos="3490"/>
          <w:tab w:val="left" w:pos="5453"/>
          <w:tab w:val="left" w:pos="8280"/>
        </w:tabs>
        <w:spacing w:before="5" w:line="322" w:lineRule="exact"/>
        <w:ind w:right="5"/>
        <w:rPr>
          <w:sz w:val="26"/>
          <w:szCs w:val="26"/>
        </w:rPr>
      </w:pPr>
      <w:r w:rsidRPr="002A2631">
        <w:rPr>
          <w:spacing w:val="-8"/>
          <w:sz w:val="26"/>
          <w:szCs w:val="26"/>
        </w:rPr>
        <w:t>2.2.</w:t>
      </w:r>
      <w:r w:rsidRPr="002A2631">
        <w:rPr>
          <w:sz w:val="26"/>
          <w:szCs w:val="26"/>
        </w:rPr>
        <w:t xml:space="preserve">Обеспечение механизма взаимодействия </w:t>
      </w:r>
      <w:r>
        <w:rPr>
          <w:sz w:val="26"/>
          <w:szCs w:val="26"/>
        </w:rPr>
        <w:t>школы</w:t>
      </w:r>
      <w:r w:rsidRPr="002A2631">
        <w:rPr>
          <w:sz w:val="26"/>
          <w:szCs w:val="26"/>
        </w:rPr>
        <w:t xml:space="preserve"> с</w:t>
      </w:r>
      <w:r w:rsidRPr="002A2631">
        <w:rPr>
          <w:spacing w:val="-3"/>
          <w:sz w:val="26"/>
          <w:szCs w:val="26"/>
        </w:rPr>
        <w:t>правоохранительными</w:t>
      </w:r>
      <w:r>
        <w:rPr>
          <w:spacing w:val="-5"/>
          <w:sz w:val="26"/>
          <w:szCs w:val="26"/>
        </w:rPr>
        <w:t xml:space="preserve">органами, </w:t>
      </w:r>
      <w:r w:rsidRPr="002A2631">
        <w:rPr>
          <w:spacing w:val="-2"/>
          <w:sz w:val="26"/>
          <w:szCs w:val="26"/>
        </w:rPr>
        <w:t>представителями</w:t>
      </w:r>
      <w:r w:rsidRPr="002A2631">
        <w:rPr>
          <w:rFonts w:ascii="Arial" w:hAnsi="Arial" w:cs="Arial"/>
          <w:sz w:val="26"/>
          <w:szCs w:val="26"/>
        </w:rPr>
        <w:tab/>
      </w:r>
      <w:r w:rsidRPr="002A2631">
        <w:rPr>
          <w:spacing w:val="-2"/>
          <w:sz w:val="26"/>
          <w:szCs w:val="26"/>
        </w:rPr>
        <w:t>лечебно-</w:t>
      </w:r>
      <w:r w:rsidRPr="002A2631">
        <w:rPr>
          <w:spacing w:val="-1"/>
          <w:sz w:val="26"/>
          <w:szCs w:val="26"/>
        </w:rPr>
        <w:t>профилактических, образовательных учреждений, муниципальных центров и</w:t>
      </w:r>
      <w:r w:rsidRPr="002A2631">
        <w:rPr>
          <w:sz w:val="26"/>
          <w:szCs w:val="26"/>
        </w:rPr>
        <w:t>других организаций по вопросам профилактики безнадзорности иправонарушений, защиты прав детей.</w:t>
      </w:r>
    </w:p>
    <w:p w:rsidR="00C0668F" w:rsidRDefault="00C0668F" w:rsidP="00C0668F">
      <w:pPr>
        <w:shd w:val="clear" w:color="auto" w:fill="FFFFFF"/>
        <w:tabs>
          <w:tab w:val="left" w:pos="557"/>
        </w:tabs>
        <w:spacing w:line="322" w:lineRule="exact"/>
        <w:ind w:right="14"/>
        <w:jc w:val="both"/>
      </w:pPr>
      <w:r w:rsidRPr="002A2631">
        <w:rPr>
          <w:spacing w:val="-9"/>
          <w:sz w:val="26"/>
          <w:szCs w:val="26"/>
        </w:rPr>
        <w:t>2.3.</w:t>
      </w:r>
      <w:r w:rsidRPr="002A2631">
        <w:rPr>
          <w:sz w:val="26"/>
          <w:szCs w:val="26"/>
        </w:rPr>
        <w:tab/>
        <w:t>Оказание помощи родителям (законным представителям) по вопросам</w:t>
      </w:r>
      <w:r w:rsidRPr="002A2631">
        <w:rPr>
          <w:sz w:val="26"/>
          <w:szCs w:val="26"/>
        </w:rPr>
        <w:br/>
        <w:t>воспитания детей</w:t>
      </w:r>
      <w:r>
        <w:rPr>
          <w:sz w:val="28"/>
          <w:szCs w:val="28"/>
        </w:rPr>
        <w:t>.</w:t>
      </w:r>
    </w:p>
    <w:p w:rsidR="00C0668F" w:rsidRDefault="00C0668F" w:rsidP="00C0668F">
      <w:pPr>
        <w:shd w:val="clear" w:color="auto" w:fill="FFFFFF"/>
        <w:ind w:left="48"/>
        <w:rPr>
          <w:b/>
          <w:bCs/>
          <w:spacing w:val="-2"/>
          <w:sz w:val="28"/>
          <w:szCs w:val="28"/>
        </w:rPr>
      </w:pPr>
    </w:p>
    <w:p w:rsidR="00C0668F" w:rsidRPr="002A2631" w:rsidRDefault="00C0668F" w:rsidP="00C0668F">
      <w:pPr>
        <w:shd w:val="clear" w:color="auto" w:fill="FFFFFF"/>
        <w:ind w:left="48"/>
        <w:rPr>
          <w:sz w:val="26"/>
          <w:szCs w:val="26"/>
        </w:rPr>
      </w:pPr>
      <w:r>
        <w:rPr>
          <w:b/>
          <w:bCs/>
          <w:spacing w:val="-2"/>
          <w:sz w:val="28"/>
          <w:szCs w:val="28"/>
        </w:rPr>
        <w:t>3</w:t>
      </w:r>
      <w:r w:rsidRPr="002A2631">
        <w:rPr>
          <w:b/>
          <w:bCs/>
          <w:spacing w:val="-2"/>
          <w:sz w:val="26"/>
          <w:szCs w:val="26"/>
        </w:rPr>
        <w:t>. Организация деятельности Совета по профилактике безнадзорности и</w:t>
      </w:r>
    </w:p>
    <w:p w:rsidR="00C0668F" w:rsidRPr="002A2631" w:rsidRDefault="00C0668F" w:rsidP="00C0668F">
      <w:pPr>
        <w:shd w:val="clear" w:color="auto" w:fill="FFFFFF"/>
        <w:ind w:right="34"/>
        <w:jc w:val="center"/>
        <w:rPr>
          <w:sz w:val="26"/>
          <w:szCs w:val="26"/>
        </w:rPr>
      </w:pPr>
      <w:r w:rsidRPr="002A2631">
        <w:rPr>
          <w:b/>
          <w:bCs/>
          <w:spacing w:val="-2"/>
          <w:sz w:val="26"/>
          <w:szCs w:val="26"/>
        </w:rPr>
        <w:t>правонарушений.</w:t>
      </w:r>
    </w:p>
    <w:p w:rsidR="00C0668F" w:rsidRDefault="00C0668F" w:rsidP="00C0668F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2A2631">
        <w:rPr>
          <w:sz w:val="26"/>
          <w:szCs w:val="26"/>
        </w:rPr>
        <w:lastRenderedPageBreak/>
        <w:t>3.1. Совет по профилактике безнадзорности и правонарушений среди обучающихся заседает не реже одного раза в четверть</w:t>
      </w:r>
      <w:r>
        <w:rPr>
          <w:sz w:val="28"/>
          <w:szCs w:val="28"/>
        </w:rPr>
        <w:t>.</w:t>
      </w:r>
    </w:p>
    <w:p w:rsidR="00C0668F" w:rsidRPr="00A03598" w:rsidRDefault="00C0668F" w:rsidP="00C0668F">
      <w:pPr>
        <w:shd w:val="clear" w:color="auto" w:fill="FFFFFF"/>
        <w:ind w:left="5" w:right="10"/>
        <w:jc w:val="both"/>
        <w:rPr>
          <w:sz w:val="26"/>
          <w:szCs w:val="26"/>
        </w:rPr>
      </w:pPr>
      <w:r w:rsidRPr="00A03598">
        <w:rPr>
          <w:spacing w:val="-3"/>
          <w:sz w:val="26"/>
          <w:szCs w:val="26"/>
        </w:rPr>
        <w:t xml:space="preserve">3.2. Экстренное (внеочередное) заседание Совета по профилактике </w:t>
      </w:r>
      <w:r w:rsidRPr="00A03598">
        <w:rPr>
          <w:spacing w:val="-9"/>
          <w:sz w:val="26"/>
          <w:szCs w:val="26"/>
        </w:rPr>
        <w:t xml:space="preserve">безнадзорности и правонарушений среди обучающихся может быть создано </w:t>
      </w:r>
      <w:r w:rsidRPr="00A03598">
        <w:rPr>
          <w:spacing w:val="-10"/>
          <w:sz w:val="26"/>
          <w:szCs w:val="26"/>
        </w:rPr>
        <w:t xml:space="preserve">по распоряжению директора </w:t>
      </w:r>
      <w:r>
        <w:rPr>
          <w:spacing w:val="-10"/>
          <w:sz w:val="26"/>
          <w:szCs w:val="26"/>
        </w:rPr>
        <w:t>школы</w:t>
      </w:r>
      <w:r w:rsidRPr="00A03598">
        <w:rPr>
          <w:spacing w:val="-10"/>
          <w:sz w:val="26"/>
          <w:szCs w:val="26"/>
        </w:rPr>
        <w:t>, решению большинства его членов.</w:t>
      </w:r>
    </w:p>
    <w:p w:rsidR="00C0668F" w:rsidRPr="00A03598" w:rsidRDefault="00C0668F" w:rsidP="00C0668F">
      <w:pPr>
        <w:shd w:val="clear" w:color="auto" w:fill="FFFFFF"/>
        <w:tabs>
          <w:tab w:val="left" w:pos="426"/>
          <w:tab w:val="left" w:pos="1910"/>
        </w:tabs>
        <w:spacing w:line="326" w:lineRule="exact"/>
        <w:ind w:right="5"/>
        <w:jc w:val="both"/>
        <w:rPr>
          <w:sz w:val="26"/>
          <w:szCs w:val="26"/>
        </w:rPr>
      </w:pPr>
      <w:r w:rsidRPr="00A03598">
        <w:rPr>
          <w:spacing w:val="-15"/>
          <w:sz w:val="26"/>
          <w:szCs w:val="26"/>
        </w:rPr>
        <w:t>3.3.</w:t>
      </w:r>
      <w:r w:rsidRPr="00A03598">
        <w:rPr>
          <w:sz w:val="26"/>
          <w:szCs w:val="26"/>
        </w:rPr>
        <w:tab/>
      </w:r>
      <w:r w:rsidRPr="00A03598">
        <w:rPr>
          <w:spacing w:val="-11"/>
          <w:sz w:val="26"/>
          <w:szCs w:val="26"/>
        </w:rPr>
        <w:t>План работы Совета по профилактике безнадзорности и правонарушений</w:t>
      </w:r>
      <w:r w:rsidRPr="00A03598">
        <w:rPr>
          <w:sz w:val="26"/>
          <w:szCs w:val="26"/>
        </w:rPr>
        <w:t>среди обучающихся составляется на учебный год.</w:t>
      </w:r>
    </w:p>
    <w:p w:rsidR="00C0668F" w:rsidRPr="00A03598" w:rsidRDefault="00C0668F" w:rsidP="00C0668F">
      <w:pPr>
        <w:shd w:val="clear" w:color="auto" w:fill="FFFFFF"/>
        <w:tabs>
          <w:tab w:val="left" w:pos="426"/>
          <w:tab w:val="left" w:pos="2059"/>
        </w:tabs>
        <w:spacing w:line="322" w:lineRule="exact"/>
        <w:ind w:right="5"/>
        <w:jc w:val="both"/>
        <w:rPr>
          <w:sz w:val="26"/>
          <w:szCs w:val="26"/>
        </w:rPr>
      </w:pPr>
      <w:r w:rsidRPr="00A03598">
        <w:rPr>
          <w:spacing w:val="-15"/>
          <w:sz w:val="26"/>
          <w:szCs w:val="26"/>
        </w:rPr>
        <w:t>3.4.</w:t>
      </w:r>
      <w:r w:rsidRPr="00A03598">
        <w:rPr>
          <w:sz w:val="26"/>
          <w:szCs w:val="26"/>
        </w:rPr>
        <w:tab/>
      </w:r>
      <w:r w:rsidRPr="00A03598">
        <w:rPr>
          <w:spacing w:val="-9"/>
          <w:sz w:val="26"/>
          <w:szCs w:val="26"/>
        </w:rPr>
        <w:t>Совет по профилактике безнадзорности и правонарушений среди</w:t>
      </w:r>
      <w:r w:rsidRPr="00A03598">
        <w:rPr>
          <w:sz w:val="26"/>
          <w:szCs w:val="26"/>
        </w:rPr>
        <w:t>обучающихс</w:t>
      </w:r>
      <w:r>
        <w:rPr>
          <w:sz w:val="26"/>
          <w:szCs w:val="26"/>
        </w:rPr>
        <w:t xml:space="preserve">я согласовывает свою работу с  </w:t>
      </w:r>
      <w:r w:rsidRPr="00A03598">
        <w:rPr>
          <w:sz w:val="26"/>
          <w:szCs w:val="26"/>
        </w:rPr>
        <w:t xml:space="preserve">педагогическим </w:t>
      </w:r>
      <w:r>
        <w:rPr>
          <w:sz w:val="26"/>
          <w:szCs w:val="26"/>
        </w:rPr>
        <w:t>С</w:t>
      </w:r>
      <w:r w:rsidRPr="00A03598">
        <w:rPr>
          <w:sz w:val="26"/>
          <w:szCs w:val="26"/>
        </w:rPr>
        <w:t>оветом.</w:t>
      </w:r>
    </w:p>
    <w:p w:rsidR="00C0668F" w:rsidRPr="00A03598" w:rsidRDefault="00C0668F" w:rsidP="00C0668F">
      <w:pPr>
        <w:shd w:val="clear" w:color="auto" w:fill="FFFFFF"/>
        <w:tabs>
          <w:tab w:val="left" w:pos="426"/>
          <w:tab w:val="left" w:pos="1978"/>
        </w:tabs>
        <w:spacing w:line="322" w:lineRule="exact"/>
        <w:jc w:val="both"/>
        <w:rPr>
          <w:sz w:val="26"/>
          <w:szCs w:val="26"/>
        </w:rPr>
      </w:pPr>
      <w:r w:rsidRPr="00A03598">
        <w:rPr>
          <w:spacing w:val="-15"/>
          <w:sz w:val="26"/>
          <w:szCs w:val="26"/>
        </w:rPr>
        <w:t>3.5.</w:t>
      </w:r>
      <w:r w:rsidRPr="00A03598">
        <w:rPr>
          <w:sz w:val="26"/>
          <w:szCs w:val="26"/>
        </w:rPr>
        <w:tab/>
      </w:r>
      <w:r w:rsidRPr="00A03598">
        <w:rPr>
          <w:spacing w:val="-8"/>
          <w:sz w:val="26"/>
          <w:szCs w:val="26"/>
        </w:rPr>
        <w:t>Решения Совета по профилактике безнадзорности и правонарушений</w:t>
      </w:r>
      <w:r w:rsidRPr="00A03598">
        <w:rPr>
          <w:spacing w:val="-9"/>
          <w:sz w:val="26"/>
          <w:szCs w:val="26"/>
        </w:rPr>
        <w:t>среди обучающихся доводятся до сведения педагогического коллектива</w:t>
      </w:r>
      <w:proofErr w:type="gramStart"/>
      <w:r w:rsidRPr="00A03598">
        <w:rPr>
          <w:spacing w:val="-9"/>
          <w:sz w:val="26"/>
          <w:szCs w:val="26"/>
        </w:rPr>
        <w:t>,</w:t>
      </w:r>
      <w:r w:rsidRPr="00A03598">
        <w:rPr>
          <w:sz w:val="26"/>
          <w:szCs w:val="26"/>
        </w:rPr>
        <w:t>у</w:t>
      </w:r>
      <w:proofErr w:type="gramEnd"/>
      <w:r w:rsidRPr="00A03598">
        <w:rPr>
          <w:sz w:val="26"/>
          <w:szCs w:val="26"/>
        </w:rPr>
        <w:t xml:space="preserve">чащихся, родителей (законных представителей) на </w:t>
      </w:r>
      <w:r w:rsidRPr="00A03598">
        <w:rPr>
          <w:spacing w:val="-4"/>
          <w:sz w:val="26"/>
          <w:szCs w:val="26"/>
        </w:rPr>
        <w:t>совещаниях, общешкольных и классных родительских собраниях</w:t>
      </w:r>
      <w:r w:rsidRPr="00A03598">
        <w:rPr>
          <w:sz w:val="26"/>
          <w:szCs w:val="26"/>
        </w:rPr>
        <w:t>.</w:t>
      </w:r>
    </w:p>
    <w:p w:rsidR="00C0668F" w:rsidRPr="00A03598" w:rsidRDefault="00C0668F" w:rsidP="00C0668F">
      <w:pPr>
        <w:shd w:val="clear" w:color="auto" w:fill="FFFFFF"/>
        <w:tabs>
          <w:tab w:val="left" w:pos="426"/>
          <w:tab w:val="left" w:pos="1978"/>
        </w:tabs>
        <w:spacing w:line="322" w:lineRule="exact"/>
        <w:ind w:right="5"/>
        <w:jc w:val="both"/>
        <w:rPr>
          <w:sz w:val="26"/>
          <w:szCs w:val="26"/>
        </w:rPr>
      </w:pPr>
      <w:r w:rsidRPr="00A03598">
        <w:rPr>
          <w:spacing w:val="-15"/>
          <w:sz w:val="26"/>
          <w:szCs w:val="26"/>
        </w:rPr>
        <w:t>3.6.</w:t>
      </w:r>
      <w:r w:rsidRPr="00A03598">
        <w:rPr>
          <w:sz w:val="26"/>
          <w:szCs w:val="26"/>
        </w:rPr>
        <w:tab/>
      </w:r>
      <w:r w:rsidRPr="00A03598">
        <w:rPr>
          <w:spacing w:val="-6"/>
          <w:sz w:val="26"/>
          <w:szCs w:val="26"/>
        </w:rPr>
        <w:t>Решения Совет</w:t>
      </w:r>
      <w:r>
        <w:rPr>
          <w:spacing w:val="-6"/>
          <w:sz w:val="26"/>
          <w:szCs w:val="26"/>
        </w:rPr>
        <w:t>а</w:t>
      </w:r>
      <w:r w:rsidRPr="00A03598">
        <w:rPr>
          <w:spacing w:val="-6"/>
          <w:sz w:val="26"/>
          <w:szCs w:val="26"/>
        </w:rPr>
        <w:t xml:space="preserve"> по профилактике безнадзорности и правонарушений</w:t>
      </w:r>
      <w:r w:rsidRPr="00A03598">
        <w:rPr>
          <w:spacing w:val="-7"/>
          <w:sz w:val="26"/>
          <w:szCs w:val="26"/>
        </w:rPr>
        <w:t xml:space="preserve">среди </w:t>
      </w:r>
      <w:proofErr w:type="gramStart"/>
      <w:r w:rsidRPr="00A03598">
        <w:rPr>
          <w:spacing w:val="-7"/>
          <w:sz w:val="26"/>
          <w:szCs w:val="26"/>
        </w:rPr>
        <w:t>обучающихся</w:t>
      </w:r>
      <w:proofErr w:type="gramEnd"/>
      <w:r w:rsidRPr="00A03598">
        <w:rPr>
          <w:spacing w:val="-7"/>
          <w:sz w:val="26"/>
          <w:szCs w:val="26"/>
        </w:rPr>
        <w:t xml:space="preserve"> реали</w:t>
      </w:r>
      <w:r>
        <w:rPr>
          <w:spacing w:val="-7"/>
          <w:sz w:val="26"/>
          <w:szCs w:val="26"/>
        </w:rPr>
        <w:t>зуются через приказы директора  школы</w:t>
      </w:r>
      <w:r w:rsidRPr="00A03598">
        <w:rPr>
          <w:spacing w:val="-10"/>
          <w:sz w:val="26"/>
          <w:szCs w:val="26"/>
        </w:rPr>
        <w:t>.</w:t>
      </w:r>
    </w:p>
    <w:p w:rsidR="00C0668F" w:rsidRDefault="00C0668F" w:rsidP="00C0668F">
      <w:pPr>
        <w:shd w:val="clear" w:color="auto" w:fill="FFFFFF"/>
        <w:tabs>
          <w:tab w:val="left" w:pos="993"/>
        </w:tabs>
        <w:spacing w:line="322" w:lineRule="exact"/>
        <w:ind w:right="538"/>
        <w:jc w:val="center"/>
        <w:rPr>
          <w:b/>
          <w:bCs/>
          <w:spacing w:val="-12"/>
          <w:sz w:val="26"/>
          <w:szCs w:val="26"/>
        </w:rPr>
      </w:pPr>
    </w:p>
    <w:p w:rsidR="00C0668F" w:rsidRPr="00A03598" w:rsidRDefault="00C0668F" w:rsidP="00C0668F">
      <w:pPr>
        <w:shd w:val="clear" w:color="auto" w:fill="FFFFFF"/>
        <w:tabs>
          <w:tab w:val="left" w:pos="993"/>
        </w:tabs>
        <w:spacing w:line="322" w:lineRule="exact"/>
        <w:ind w:right="538"/>
        <w:jc w:val="center"/>
        <w:rPr>
          <w:sz w:val="26"/>
          <w:szCs w:val="26"/>
        </w:rPr>
      </w:pPr>
      <w:r w:rsidRPr="00A03598">
        <w:rPr>
          <w:b/>
          <w:bCs/>
          <w:spacing w:val="-12"/>
          <w:sz w:val="26"/>
          <w:szCs w:val="26"/>
        </w:rPr>
        <w:t>4. Основные функции Совета по профилактик безнадзорности и правонарушений среди обучающихся.</w:t>
      </w:r>
    </w:p>
    <w:p w:rsidR="00C0668F" w:rsidRPr="00A03598" w:rsidRDefault="00C0668F" w:rsidP="00C0668F">
      <w:pPr>
        <w:shd w:val="clear" w:color="auto" w:fill="FFFFFF"/>
        <w:tabs>
          <w:tab w:val="left" w:pos="993"/>
          <w:tab w:val="left" w:pos="1954"/>
        </w:tabs>
        <w:spacing w:line="322" w:lineRule="exact"/>
        <w:ind w:right="5"/>
        <w:jc w:val="both"/>
        <w:rPr>
          <w:sz w:val="26"/>
          <w:szCs w:val="26"/>
        </w:rPr>
      </w:pPr>
      <w:r w:rsidRPr="00A03598">
        <w:rPr>
          <w:spacing w:val="-14"/>
          <w:sz w:val="26"/>
          <w:szCs w:val="26"/>
        </w:rPr>
        <w:t>4.1.</w:t>
      </w:r>
      <w:r w:rsidRPr="00A03598">
        <w:rPr>
          <w:spacing w:val="-9"/>
          <w:sz w:val="26"/>
          <w:szCs w:val="26"/>
        </w:rPr>
        <w:t xml:space="preserve">Координация деятельности </w:t>
      </w:r>
      <w:r w:rsidRPr="00A03598">
        <w:rPr>
          <w:spacing w:val="-6"/>
          <w:sz w:val="26"/>
          <w:szCs w:val="26"/>
        </w:rPr>
        <w:t>классных руководителей, родителей обучающихся (их</w:t>
      </w:r>
      <w:r w:rsidRPr="00A03598">
        <w:rPr>
          <w:spacing w:val="-9"/>
          <w:sz w:val="26"/>
          <w:szCs w:val="26"/>
        </w:rPr>
        <w:t>законных представителей), представителей внешкольных организаций понаправлениям профилактики безнадзорности и правонарушений, вопросам</w:t>
      </w:r>
      <w:r w:rsidRPr="00A03598">
        <w:rPr>
          <w:sz w:val="26"/>
          <w:szCs w:val="26"/>
        </w:rPr>
        <w:t>охраны прав ребёнка.</w:t>
      </w:r>
    </w:p>
    <w:p w:rsidR="00C0668F" w:rsidRPr="00A03598" w:rsidRDefault="00C0668F" w:rsidP="00C0668F">
      <w:pPr>
        <w:shd w:val="clear" w:color="auto" w:fill="FFFFFF"/>
        <w:tabs>
          <w:tab w:val="left" w:pos="993"/>
          <w:tab w:val="left" w:pos="2040"/>
        </w:tabs>
        <w:spacing w:line="322" w:lineRule="exact"/>
        <w:ind w:right="10"/>
        <w:jc w:val="both"/>
        <w:rPr>
          <w:sz w:val="26"/>
          <w:szCs w:val="26"/>
        </w:rPr>
      </w:pPr>
      <w:r w:rsidRPr="00A03598">
        <w:rPr>
          <w:spacing w:val="-14"/>
          <w:sz w:val="26"/>
          <w:szCs w:val="26"/>
        </w:rPr>
        <w:t>4.2.</w:t>
      </w:r>
      <w:r w:rsidRPr="00A03598">
        <w:rPr>
          <w:spacing w:val="-9"/>
          <w:sz w:val="26"/>
          <w:szCs w:val="26"/>
        </w:rPr>
        <w:t>Рассмотрение представлений классных руководителей</w:t>
      </w:r>
      <w:r w:rsidRPr="00A03598">
        <w:rPr>
          <w:spacing w:val="-3"/>
          <w:sz w:val="26"/>
          <w:szCs w:val="26"/>
        </w:rPr>
        <w:t xml:space="preserve"> о постановке учащихся на </w:t>
      </w:r>
      <w:proofErr w:type="spellStart"/>
      <w:r w:rsidRPr="00A03598">
        <w:rPr>
          <w:spacing w:val="-3"/>
          <w:sz w:val="26"/>
          <w:szCs w:val="26"/>
        </w:rPr>
        <w:t>внутришкольный</w:t>
      </w:r>
      <w:proofErr w:type="spellEnd"/>
      <w:r w:rsidRPr="00A03598">
        <w:rPr>
          <w:spacing w:val="-3"/>
          <w:sz w:val="26"/>
          <w:szCs w:val="26"/>
        </w:rPr>
        <w:t xml:space="preserve"> учёт и принятие</w:t>
      </w:r>
      <w:r w:rsidR="006820F2">
        <w:rPr>
          <w:spacing w:val="-3"/>
          <w:sz w:val="26"/>
          <w:szCs w:val="26"/>
        </w:rPr>
        <w:t xml:space="preserve"> </w:t>
      </w:r>
      <w:r w:rsidRPr="00A03598">
        <w:rPr>
          <w:sz w:val="26"/>
          <w:szCs w:val="26"/>
        </w:rPr>
        <w:t>решений по данным представлениям.</w:t>
      </w:r>
    </w:p>
    <w:p w:rsidR="00C0668F" w:rsidRPr="00A03598" w:rsidRDefault="00C0668F" w:rsidP="00C0668F">
      <w:pPr>
        <w:shd w:val="clear" w:color="auto" w:fill="FFFFFF"/>
        <w:tabs>
          <w:tab w:val="left" w:pos="993"/>
          <w:tab w:val="left" w:pos="1930"/>
        </w:tabs>
        <w:spacing w:line="322" w:lineRule="exact"/>
        <w:ind w:right="10"/>
        <w:jc w:val="both"/>
        <w:rPr>
          <w:sz w:val="26"/>
          <w:szCs w:val="26"/>
        </w:rPr>
      </w:pPr>
      <w:r w:rsidRPr="00A03598">
        <w:rPr>
          <w:spacing w:val="-14"/>
          <w:sz w:val="26"/>
          <w:szCs w:val="26"/>
        </w:rPr>
        <w:t>4.3.</w:t>
      </w:r>
      <w:r w:rsidRPr="00A03598">
        <w:rPr>
          <w:spacing w:val="-11"/>
          <w:sz w:val="26"/>
          <w:szCs w:val="26"/>
        </w:rPr>
        <w:t>Оказание консультативной, методической помощи родителям (законным</w:t>
      </w:r>
      <w:r w:rsidRPr="00A03598">
        <w:rPr>
          <w:sz w:val="26"/>
          <w:szCs w:val="26"/>
        </w:rPr>
        <w:t>представителям) в воспитании детей.</w:t>
      </w:r>
    </w:p>
    <w:p w:rsidR="00C0668F" w:rsidRPr="00A03598" w:rsidRDefault="00C0668F" w:rsidP="00C0668F">
      <w:pPr>
        <w:shd w:val="clear" w:color="auto" w:fill="FFFFFF"/>
        <w:tabs>
          <w:tab w:val="left" w:pos="993"/>
          <w:tab w:val="left" w:pos="2016"/>
        </w:tabs>
        <w:spacing w:line="322" w:lineRule="exact"/>
        <w:ind w:right="10"/>
        <w:jc w:val="both"/>
        <w:rPr>
          <w:sz w:val="26"/>
          <w:szCs w:val="26"/>
        </w:rPr>
      </w:pPr>
      <w:r w:rsidRPr="00A03598">
        <w:rPr>
          <w:spacing w:val="-14"/>
          <w:sz w:val="26"/>
          <w:szCs w:val="26"/>
        </w:rPr>
        <w:t>4.4.</w:t>
      </w:r>
      <w:r w:rsidRPr="00A03598">
        <w:rPr>
          <w:spacing w:val="-5"/>
          <w:sz w:val="26"/>
          <w:szCs w:val="26"/>
        </w:rPr>
        <w:t>Организация и оказание содействия в проведении различных форм</w:t>
      </w:r>
      <w:r w:rsidRPr="00A03598">
        <w:rPr>
          <w:spacing w:val="-1"/>
          <w:sz w:val="26"/>
          <w:szCs w:val="26"/>
        </w:rPr>
        <w:t>работы по профилактике безнадзорности и правонарушений среди</w:t>
      </w:r>
      <w:r w:rsidRPr="00A03598">
        <w:rPr>
          <w:sz w:val="26"/>
          <w:szCs w:val="26"/>
        </w:rPr>
        <w:t xml:space="preserve">обучающихся в </w:t>
      </w:r>
      <w:r>
        <w:rPr>
          <w:sz w:val="26"/>
          <w:szCs w:val="26"/>
        </w:rPr>
        <w:t>школе</w:t>
      </w:r>
      <w:proofErr w:type="gramStart"/>
      <w:r>
        <w:rPr>
          <w:sz w:val="26"/>
          <w:szCs w:val="26"/>
        </w:rPr>
        <w:t xml:space="preserve"> </w:t>
      </w:r>
      <w:r w:rsidRPr="00A03598">
        <w:rPr>
          <w:sz w:val="26"/>
          <w:szCs w:val="26"/>
        </w:rPr>
        <w:t>,</w:t>
      </w:r>
      <w:proofErr w:type="gramEnd"/>
      <w:r w:rsidRPr="00A03598">
        <w:rPr>
          <w:sz w:val="26"/>
          <w:szCs w:val="26"/>
        </w:rPr>
        <w:t xml:space="preserve"> охране прав детей.</w:t>
      </w:r>
    </w:p>
    <w:p w:rsidR="00C0668F" w:rsidRPr="00A03598" w:rsidRDefault="00C0668F" w:rsidP="00C0668F">
      <w:pPr>
        <w:shd w:val="clear" w:color="auto" w:fill="FFFFFF"/>
        <w:tabs>
          <w:tab w:val="left" w:pos="993"/>
          <w:tab w:val="left" w:pos="1944"/>
        </w:tabs>
        <w:spacing w:line="322" w:lineRule="exact"/>
        <w:ind w:right="5"/>
        <w:jc w:val="both"/>
        <w:rPr>
          <w:sz w:val="26"/>
          <w:szCs w:val="26"/>
        </w:rPr>
      </w:pPr>
      <w:r w:rsidRPr="00A03598">
        <w:rPr>
          <w:spacing w:val="-14"/>
          <w:sz w:val="26"/>
          <w:szCs w:val="26"/>
        </w:rPr>
        <w:t>4.5.</w:t>
      </w:r>
      <w:r w:rsidRPr="00A03598">
        <w:rPr>
          <w:spacing w:val="-10"/>
          <w:sz w:val="26"/>
          <w:szCs w:val="26"/>
        </w:rPr>
        <w:t>Обсуждение анализа результатов деятельности классных руководителей</w:t>
      </w:r>
      <w:r w:rsidRPr="00A03598">
        <w:rPr>
          <w:spacing w:val="-9"/>
          <w:sz w:val="26"/>
          <w:szCs w:val="26"/>
        </w:rPr>
        <w:t>по профилактике безнадзорности и правонарушений</w:t>
      </w:r>
      <w:r w:rsidRPr="00A03598">
        <w:rPr>
          <w:spacing w:val="-10"/>
          <w:sz w:val="26"/>
          <w:szCs w:val="26"/>
        </w:rPr>
        <w:t>.</w:t>
      </w:r>
    </w:p>
    <w:p w:rsidR="00C0668F" w:rsidRPr="00A03598" w:rsidRDefault="00C0668F" w:rsidP="00C0668F">
      <w:pPr>
        <w:shd w:val="clear" w:color="auto" w:fill="FFFFFF"/>
        <w:tabs>
          <w:tab w:val="left" w:pos="993"/>
          <w:tab w:val="left" w:pos="2098"/>
        </w:tabs>
        <w:spacing w:line="322" w:lineRule="exact"/>
        <w:ind w:right="10"/>
        <w:jc w:val="both"/>
        <w:rPr>
          <w:sz w:val="26"/>
          <w:szCs w:val="26"/>
        </w:rPr>
      </w:pPr>
      <w:r w:rsidRPr="00A03598">
        <w:rPr>
          <w:spacing w:val="-14"/>
          <w:sz w:val="26"/>
          <w:szCs w:val="26"/>
        </w:rPr>
        <w:t>4.6.</w:t>
      </w:r>
      <w:r w:rsidRPr="00A03598">
        <w:rPr>
          <w:spacing w:val="-4"/>
          <w:sz w:val="26"/>
          <w:szCs w:val="26"/>
        </w:rPr>
        <w:t>Рассмотрение конфликтных ситуаций, связанных с нарушением</w:t>
      </w:r>
      <w:r w:rsidRPr="00A03598">
        <w:rPr>
          <w:sz w:val="26"/>
          <w:szCs w:val="26"/>
        </w:rPr>
        <w:t xml:space="preserve">локальных актов </w:t>
      </w:r>
      <w:r>
        <w:rPr>
          <w:sz w:val="26"/>
          <w:szCs w:val="26"/>
        </w:rPr>
        <w:t>школы</w:t>
      </w:r>
      <w:r w:rsidRPr="00A03598">
        <w:rPr>
          <w:sz w:val="26"/>
          <w:szCs w:val="26"/>
        </w:rPr>
        <w:t>, с пробелами межличностного общения</w:t>
      </w:r>
      <w:r w:rsidRPr="00A03598">
        <w:rPr>
          <w:spacing w:val="-10"/>
          <w:sz w:val="26"/>
          <w:szCs w:val="26"/>
        </w:rPr>
        <w:t>участников образовательного процесса в пределах своей компетенции.</w:t>
      </w:r>
    </w:p>
    <w:p w:rsidR="00C0668F" w:rsidRPr="00A03598" w:rsidRDefault="00C0668F" w:rsidP="00C0668F">
      <w:pPr>
        <w:shd w:val="clear" w:color="auto" w:fill="FFFFFF"/>
        <w:tabs>
          <w:tab w:val="left" w:pos="993"/>
          <w:tab w:val="left" w:pos="2098"/>
        </w:tabs>
        <w:spacing w:line="322" w:lineRule="exact"/>
        <w:ind w:right="10"/>
        <w:jc w:val="both"/>
        <w:rPr>
          <w:sz w:val="26"/>
          <w:szCs w:val="26"/>
        </w:rPr>
      </w:pPr>
      <w:r w:rsidRPr="00A03598">
        <w:rPr>
          <w:spacing w:val="-14"/>
          <w:sz w:val="26"/>
          <w:szCs w:val="26"/>
        </w:rPr>
        <w:t>4.7.</w:t>
      </w:r>
      <w:r w:rsidRPr="00A03598">
        <w:rPr>
          <w:spacing w:val="-9"/>
          <w:sz w:val="26"/>
          <w:szCs w:val="26"/>
        </w:rPr>
        <w:t>Привлечение специалистов - врачей, психологов, работников</w:t>
      </w:r>
      <w:r w:rsidRPr="00A03598">
        <w:rPr>
          <w:spacing w:val="-10"/>
          <w:sz w:val="26"/>
          <w:szCs w:val="26"/>
        </w:rPr>
        <w:t>правоохранительных органов и других к совместному разрешению вопросов,относящихся к компетенции Совета по профилактике безнадзорности и</w:t>
      </w:r>
      <w:r w:rsidRPr="00A03598">
        <w:rPr>
          <w:sz w:val="26"/>
          <w:szCs w:val="26"/>
        </w:rPr>
        <w:t>правонарушений среди обучающихся.</w:t>
      </w:r>
    </w:p>
    <w:p w:rsidR="00C0668F" w:rsidRPr="00C0668F" w:rsidRDefault="00C0668F" w:rsidP="00C0668F">
      <w:pPr>
        <w:shd w:val="clear" w:color="auto" w:fill="FFFFFF"/>
        <w:tabs>
          <w:tab w:val="left" w:pos="499"/>
        </w:tabs>
        <w:spacing w:line="322" w:lineRule="exact"/>
        <w:ind w:left="5" w:right="10"/>
        <w:jc w:val="both"/>
        <w:rPr>
          <w:spacing w:val="-9"/>
          <w:sz w:val="26"/>
          <w:szCs w:val="26"/>
        </w:rPr>
      </w:pPr>
      <w:r w:rsidRPr="00531195">
        <w:rPr>
          <w:spacing w:val="-15"/>
          <w:sz w:val="26"/>
          <w:szCs w:val="26"/>
        </w:rPr>
        <w:t>4.8.</w:t>
      </w:r>
      <w:r w:rsidRPr="00531195">
        <w:rPr>
          <w:sz w:val="26"/>
          <w:szCs w:val="26"/>
        </w:rPr>
        <w:tab/>
      </w:r>
      <w:r w:rsidRPr="00531195">
        <w:rPr>
          <w:spacing w:val="-9"/>
          <w:sz w:val="26"/>
          <w:szCs w:val="26"/>
        </w:rPr>
        <w:t>Обсуждение вопросов пребывания детей в неблагополучных семьях,</w:t>
      </w:r>
      <w:r w:rsidRPr="00531195">
        <w:rPr>
          <w:spacing w:val="-10"/>
          <w:sz w:val="26"/>
          <w:szCs w:val="26"/>
        </w:rPr>
        <w:t>подготовка соответствующих ходатайств в органы опеки и попечительства.</w:t>
      </w:r>
    </w:p>
    <w:p w:rsidR="00C0668F" w:rsidRPr="00531195" w:rsidRDefault="00C0668F" w:rsidP="00C0668F">
      <w:pPr>
        <w:shd w:val="clear" w:color="auto" w:fill="FFFFFF"/>
        <w:ind w:right="24"/>
        <w:jc w:val="center"/>
        <w:rPr>
          <w:sz w:val="26"/>
          <w:szCs w:val="26"/>
        </w:rPr>
      </w:pPr>
      <w:r w:rsidRPr="00531195">
        <w:rPr>
          <w:b/>
          <w:bCs/>
          <w:spacing w:val="-11"/>
          <w:sz w:val="26"/>
          <w:szCs w:val="26"/>
        </w:rPr>
        <w:t>5. Документация и отчетность.</w:t>
      </w:r>
    </w:p>
    <w:p w:rsidR="00C0668F" w:rsidRPr="00531195" w:rsidRDefault="00C0668F" w:rsidP="00C0668F">
      <w:pPr>
        <w:shd w:val="clear" w:color="auto" w:fill="FFFFFF"/>
        <w:tabs>
          <w:tab w:val="left" w:pos="643"/>
        </w:tabs>
        <w:ind w:right="5"/>
        <w:jc w:val="both"/>
        <w:rPr>
          <w:sz w:val="26"/>
          <w:szCs w:val="26"/>
        </w:rPr>
      </w:pPr>
      <w:r w:rsidRPr="00531195">
        <w:rPr>
          <w:spacing w:val="-16"/>
          <w:sz w:val="26"/>
          <w:szCs w:val="26"/>
        </w:rPr>
        <w:t>5.1.</w:t>
      </w:r>
      <w:r w:rsidRPr="00531195">
        <w:rPr>
          <w:sz w:val="26"/>
          <w:szCs w:val="26"/>
        </w:rPr>
        <w:tab/>
      </w:r>
      <w:r w:rsidRPr="00531195">
        <w:rPr>
          <w:spacing w:val="-10"/>
          <w:sz w:val="26"/>
          <w:szCs w:val="26"/>
        </w:rPr>
        <w:t>Заседания и решения Совета по профилактике безнадзорности и</w:t>
      </w:r>
      <w:r w:rsidRPr="00531195">
        <w:rPr>
          <w:sz w:val="26"/>
          <w:szCs w:val="26"/>
        </w:rPr>
        <w:t>правонарушений среди обучающихся протоколируется и хранятся.</w:t>
      </w:r>
    </w:p>
    <w:p w:rsidR="00C0668F" w:rsidRPr="00531195" w:rsidRDefault="00C0668F" w:rsidP="00C0668F">
      <w:pPr>
        <w:shd w:val="clear" w:color="auto" w:fill="FFFFFF"/>
        <w:tabs>
          <w:tab w:val="left" w:pos="725"/>
        </w:tabs>
        <w:spacing w:line="322" w:lineRule="exact"/>
        <w:ind w:left="5"/>
        <w:jc w:val="both"/>
        <w:rPr>
          <w:sz w:val="26"/>
          <w:szCs w:val="26"/>
        </w:rPr>
      </w:pPr>
      <w:r w:rsidRPr="00531195">
        <w:rPr>
          <w:spacing w:val="-17"/>
          <w:sz w:val="26"/>
          <w:szCs w:val="26"/>
        </w:rPr>
        <w:t>5.2.</w:t>
      </w:r>
      <w:r w:rsidRPr="00531195">
        <w:rPr>
          <w:sz w:val="26"/>
          <w:szCs w:val="26"/>
        </w:rPr>
        <w:tab/>
      </w:r>
      <w:r w:rsidRPr="00531195">
        <w:rPr>
          <w:spacing w:val="-2"/>
          <w:sz w:val="26"/>
          <w:szCs w:val="26"/>
        </w:rPr>
        <w:t>Отчёты о результатах деятельности Совета по профилактике</w:t>
      </w:r>
      <w:r w:rsidRPr="00531195">
        <w:rPr>
          <w:spacing w:val="-10"/>
          <w:sz w:val="26"/>
          <w:szCs w:val="26"/>
        </w:rPr>
        <w:t>безнадзорности и правонарушений среди обучающихся заслушиваются на</w:t>
      </w:r>
      <w:r w:rsidRPr="00531195">
        <w:rPr>
          <w:spacing w:val="-9"/>
          <w:sz w:val="26"/>
          <w:szCs w:val="26"/>
        </w:rPr>
        <w:t>совещаниях при директоре, материалы результатов деятельности входят в</w:t>
      </w:r>
      <w:r w:rsidRPr="00531195">
        <w:rPr>
          <w:sz w:val="26"/>
          <w:szCs w:val="26"/>
        </w:rPr>
        <w:t xml:space="preserve">общий анализ деятельности </w:t>
      </w:r>
      <w:r>
        <w:rPr>
          <w:sz w:val="26"/>
          <w:szCs w:val="26"/>
        </w:rPr>
        <w:t>школы</w:t>
      </w:r>
      <w:r w:rsidRPr="00531195">
        <w:rPr>
          <w:sz w:val="26"/>
          <w:szCs w:val="26"/>
        </w:rPr>
        <w:t xml:space="preserve"> за учебный год.</w:t>
      </w:r>
    </w:p>
    <w:p w:rsidR="00C0668F" w:rsidRDefault="00C0668F" w:rsidP="00C0668F">
      <w:pPr>
        <w:shd w:val="clear" w:color="auto" w:fill="FFFFFF"/>
        <w:spacing w:line="322" w:lineRule="exact"/>
        <w:ind w:right="10"/>
        <w:jc w:val="both"/>
      </w:pPr>
    </w:p>
    <w:p w:rsidR="00C0668F" w:rsidRDefault="00C0668F" w:rsidP="00C0668F">
      <w:pPr>
        <w:jc w:val="right"/>
        <w:rPr>
          <w:b/>
          <w:bCs/>
          <w:noProof/>
        </w:rPr>
      </w:pPr>
    </w:p>
    <w:p w:rsidR="001E2FD8" w:rsidRDefault="001E2FD8"/>
    <w:sectPr w:rsidR="001E2FD8" w:rsidSect="00D000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1C8"/>
    <w:multiLevelType w:val="hybridMultilevel"/>
    <w:tmpl w:val="5CDE3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E10555"/>
    <w:multiLevelType w:val="singleLevel"/>
    <w:tmpl w:val="9A5E9776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68F"/>
    <w:rsid w:val="001E2FD8"/>
    <w:rsid w:val="00447BB1"/>
    <w:rsid w:val="004C4D39"/>
    <w:rsid w:val="006820F2"/>
    <w:rsid w:val="006D5308"/>
    <w:rsid w:val="00C0668F"/>
    <w:rsid w:val="00D0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08"/>
    <w:pPr>
      <w:ind w:left="720"/>
      <w:contextualSpacing/>
    </w:pPr>
  </w:style>
  <w:style w:type="paragraph" w:customStyle="1" w:styleId="zagol-blue">
    <w:name w:val="zagol-blue"/>
    <w:basedOn w:val="a"/>
    <w:rsid w:val="00D000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2015-01-28T12:05:00Z</cp:lastPrinted>
  <dcterms:created xsi:type="dcterms:W3CDTF">2015-01-27T16:05:00Z</dcterms:created>
  <dcterms:modified xsi:type="dcterms:W3CDTF">2015-02-03T14:02:00Z</dcterms:modified>
</cp:coreProperties>
</file>